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33C" w:rsidRPr="002475E9" w:rsidRDefault="0082333C" w:rsidP="0082333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r w:rsidRPr="002475E9">
        <w:rPr>
          <w:rFonts w:ascii="Arial" w:eastAsia="Times New Roman" w:hAnsi="Arial" w:cs="Arial"/>
          <w:sz w:val="24"/>
          <w:szCs w:val="24"/>
          <w:lang w:eastAsia="ru-RU"/>
        </w:rPr>
        <w:t>А Д М И Н И С Т Р А Ц И Я</w:t>
      </w:r>
    </w:p>
    <w:p w:rsidR="0082333C" w:rsidRPr="002475E9" w:rsidRDefault="0082333C" w:rsidP="0082333C">
      <w:pPr>
        <w:spacing w:after="0" w:line="240" w:lineRule="auto"/>
        <w:ind w:firstLine="426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475E9">
        <w:rPr>
          <w:rFonts w:ascii="Arial" w:eastAsia="Times New Roman" w:hAnsi="Arial" w:cs="Arial"/>
          <w:sz w:val="24"/>
          <w:szCs w:val="24"/>
          <w:lang w:eastAsia="ru-RU"/>
        </w:rPr>
        <w:t>ОЛЬХОВСКОГО МУНИЦИПАЛЬНОГО РАЙОНА</w:t>
      </w:r>
    </w:p>
    <w:p w:rsidR="0082333C" w:rsidRPr="002475E9" w:rsidRDefault="0082333C" w:rsidP="0082333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475E9">
        <w:rPr>
          <w:rFonts w:ascii="Arial" w:eastAsia="Times New Roman" w:hAnsi="Arial" w:cs="Arial"/>
          <w:sz w:val="24"/>
          <w:szCs w:val="24"/>
          <w:lang w:eastAsia="ru-RU"/>
        </w:rPr>
        <w:t xml:space="preserve"> ВОЛГОГРАДСКОЙ ОБЛАСТИ</w:t>
      </w:r>
    </w:p>
    <w:p w:rsidR="0082333C" w:rsidRPr="002475E9" w:rsidRDefault="0082333C" w:rsidP="0082333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475E9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</w:t>
      </w:r>
    </w:p>
    <w:p w:rsidR="0082333C" w:rsidRPr="002475E9" w:rsidRDefault="0082333C" w:rsidP="0082333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2475E9">
        <w:rPr>
          <w:rFonts w:ascii="Arial" w:eastAsia="Times New Roman" w:hAnsi="Arial" w:cs="Arial"/>
          <w:sz w:val="24"/>
          <w:szCs w:val="24"/>
          <w:lang w:eastAsia="ru-RU"/>
        </w:rPr>
        <w:t>П О С Т А Н О В Л Е Н И Е</w:t>
      </w:r>
    </w:p>
    <w:p w:rsidR="0082333C" w:rsidRPr="002475E9" w:rsidRDefault="0082333C" w:rsidP="0082333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2333C" w:rsidRPr="002475E9" w:rsidRDefault="0082333C" w:rsidP="0082333C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475E9">
        <w:rPr>
          <w:rFonts w:ascii="Arial" w:eastAsia="Times New Roman" w:hAnsi="Arial" w:cs="Arial"/>
          <w:sz w:val="24"/>
          <w:szCs w:val="24"/>
          <w:lang w:eastAsia="ar-SA"/>
        </w:rPr>
        <w:t>от 30.03.2026 г. №209</w:t>
      </w:r>
    </w:p>
    <w:p w:rsidR="0082333C" w:rsidRPr="002475E9" w:rsidRDefault="0082333C" w:rsidP="0082333C">
      <w:pPr>
        <w:shd w:val="clear" w:color="auto" w:fill="FFFFFF"/>
        <w:tabs>
          <w:tab w:val="left" w:pos="2323"/>
        </w:tabs>
        <w:spacing w:after="0" w:line="2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75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«О проведении месячника </w:t>
      </w:r>
    </w:p>
    <w:p w:rsidR="0082333C" w:rsidRPr="002475E9" w:rsidRDefault="0082333C" w:rsidP="0082333C">
      <w:pPr>
        <w:shd w:val="clear" w:color="auto" w:fill="FFFFFF"/>
        <w:tabs>
          <w:tab w:val="left" w:pos="2323"/>
        </w:tabs>
        <w:spacing w:after="0" w:line="2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75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по благоустройству на территории населенных пунктов </w:t>
      </w:r>
    </w:p>
    <w:p w:rsidR="0082333C" w:rsidRPr="002475E9" w:rsidRDefault="0082333C" w:rsidP="0082333C">
      <w:pPr>
        <w:shd w:val="clear" w:color="auto" w:fill="FFFFFF"/>
        <w:tabs>
          <w:tab w:val="left" w:pos="2323"/>
        </w:tabs>
        <w:spacing w:after="0" w:line="2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75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Ольховского муниципального района </w:t>
      </w:r>
    </w:p>
    <w:p w:rsidR="0082333C" w:rsidRPr="002475E9" w:rsidRDefault="0082333C" w:rsidP="0082333C">
      <w:pPr>
        <w:shd w:val="clear" w:color="auto" w:fill="FFFFFF"/>
        <w:tabs>
          <w:tab w:val="left" w:pos="2323"/>
        </w:tabs>
        <w:spacing w:after="0" w:line="2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75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апреле-мае 2026 года»</w:t>
      </w:r>
    </w:p>
    <w:p w:rsidR="0082333C" w:rsidRPr="002475E9" w:rsidRDefault="0082333C" w:rsidP="0082333C">
      <w:pPr>
        <w:shd w:val="clear" w:color="auto" w:fill="FFFFFF"/>
        <w:tabs>
          <w:tab w:val="left" w:pos="2323"/>
        </w:tabs>
        <w:spacing w:after="0" w:line="200" w:lineRule="atLeast"/>
        <w:ind w:left="142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2333C" w:rsidRPr="002475E9" w:rsidRDefault="0082333C" w:rsidP="0082333C">
      <w:pPr>
        <w:shd w:val="clear" w:color="auto" w:fill="FFFFFF"/>
        <w:tabs>
          <w:tab w:val="left" w:pos="2323"/>
        </w:tabs>
        <w:spacing w:after="0" w:line="200" w:lineRule="atLeast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75E9">
        <w:rPr>
          <w:rFonts w:ascii="Arial" w:eastAsia="Times New Roman" w:hAnsi="Arial" w:cs="Arial"/>
          <w:sz w:val="24"/>
          <w:szCs w:val="24"/>
          <w:lang w:eastAsia="ru-RU"/>
        </w:rPr>
        <w:t>В целях повышения общего уровня благоустройства</w:t>
      </w:r>
      <w:r w:rsidRPr="002475E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территорий и </w:t>
      </w:r>
      <w:r w:rsidRPr="002475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улучшения санитарно-эпидемиологической ситуации</w:t>
      </w:r>
      <w:r w:rsidRPr="002475E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населенных пунктов на территории Ольховского муниципального района Волгоградской области, Администрация Ольховского муниципального района Волгоградской области</w:t>
      </w:r>
    </w:p>
    <w:p w:rsidR="0082333C" w:rsidRPr="002475E9" w:rsidRDefault="0082333C" w:rsidP="0082333C">
      <w:pPr>
        <w:shd w:val="clear" w:color="auto" w:fill="FFFFFF"/>
        <w:tabs>
          <w:tab w:val="left" w:pos="2323"/>
        </w:tabs>
        <w:spacing w:after="0" w:line="2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75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ПОСТАНОВЛЯЕТ:</w:t>
      </w:r>
    </w:p>
    <w:p w:rsidR="0082333C" w:rsidRPr="002475E9" w:rsidRDefault="0082333C" w:rsidP="0082333C">
      <w:pPr>
        <w:shd w:val="clear" w:color="auto" w:fill="FFFFFF"/>
        <w:tabs>
          <w:tab w:val="left" w:pos="2323"/>
        </w:tabs>
        <w:spacing w:after="0" w:line="200" w:lineRule="atLeast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75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1. Провести на территории Ольховского муниципального района Волгоградской области, в </w:t>
      </w:r>
      <w:r w:rsidRPr="002475E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апреле-мае 2026 года, месячник </w:t>
      </w:r>
      <w:r w:rsidRPr="002475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благоустройству на территории населенных пунктов Ольховского муниципального района.</w:t>
      </w:r>
    </w:p>
    <w:p w:rsidR="0082333C" w:rsidRPr="002475E9" w:rsidRDefault="0082333C" w:rsidP="0082333C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2475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2. Утвердить план</w:t>
      </w:r>
      <w:r w:rsidRPr="002475E9">
        <w:rPr>
          <w:rFonts w:ascii="Arial" w:eastAsia="Times New Roman" w:hAnsi="Arial" w:cs="Arial"/>
          <w:sz w:val="24"/>
          <w:szCs w:val="24"/>
          <w:lang w:eastAsia="ru-RU"/>
        </w:rPr>
        <w:t xml:space="preserve"> мероприятий </w:t>
      </w:r>
      <w:r w:rsidRPr="002475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благоустройству на территории населенных пунктов Ольховского муниципального Волгоградской области района</w:t>
      </w:r>
      <w:r w:rsidRPr="002475E9">
        <w:rPr>
          <w:rFonts w:ascii="Arial" w:eastAsia="Times New Roman" w:hAnsi="Arial" w:cs="Arial"/>
          <w:sz w:val="24"/>
          <w:szCs w:val="24"/>
          <w:lang w:eastAsia="ru-RU"/>
        </w:rPr>
        <w:t xml:space="preserve"> в </w:t>
      </w:r>
      <w:r w:rsidRPr="002475E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апреле-мае 2026 года </w:t>
      </w:r>
      <w:r w:rsidRPr="002475E9">
        <w:rPr>
          <w:rFonts w:ascii="Arial" w:eastAsia="Times New Roman" w:hAnsi="Arial" w:cs="Arial"/>
          <w:sz w:val="24"/>
          <w:szCs w:val="24"/>
          <w:lang w:eastAsia="ru-RU"/>
        </w:rPr>
        <w:t>согласно приложению.</w:t>
      </w:r>
    </w:p>
    <w:p w:rsidR="0082333C" w:rsidRPr="002475E9" w:rsidRDefault="0082333C" w:rsidP="0082333C">
      <w:pPr>
        <w:shd w:val="clear" w:color="auto" w:fill="FFFFFF"/>
        <w:tabs>
          <w:tab w:val="left" w:pos="2323"/>
        </w:tabs>
        <w:spacing w:after="0" w:line="200" w:lineRule="atLeast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75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3. Рекомендовать Главам сельских поселений, в рамках своих полномочий, провести мероприятия по благоустройству на территории населенных пунктов сельских поселений Ольховского муниципального района.</w:t>
      </w:r>
    </w:p>
    <w:p w:rsidR="0082333C" w:rsidRPr="002475E9" w:rsidRDefault="0082333C" w:rsidP="0082333C">
      <w:pPr>
        <w:shd w:val="clear" w:color="auto" w:fill="FFFFFF"/>
        <w:tabs>
          <w:tab w:val="left" w:pos="2323"/>
        </w:tabs>
        <w:spacing w:after="0" w:line="200" w:lineRule="atLeast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75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4. Рекомендовать собственникам, арендаторам зданий, помещений, сооружений, жилых помещений многоквартирных и индивидуальных домов обеспечить наведение и поддержание надлежащего санитарного состояния прилегающих территорий.</w:t>
      </w:r>
    </w:p>
    <w:p w:rsidR="0082333C" w:rsidRPr="002475E9" w:rsidRDefault="0082333C" w:rsidP="0082333C">
      <w:pPr>
        <w:shd w:val="clear" w:color="auto" w:fill="FFFFFF"/>
        <w:tabs>
          <w:tab w:val="left" w:pos="2323"/>
        </w:tabs>
        <w:spacing w:after="0" w:line="200" w:lineRule="atLeast"/>
        <w:ind w:firstLine="426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2475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5. Главам сельских поселений еженедельно по пятницам до 12-00 часов предоставлять информацию по исполнению плана </w:t>
      </w:r>
      <w:r w:rsidRPr="002475E9">
        <w:rPr>
          <w:rFonts w:ascii="Arial" w:eastAsia="Times New Roman" w:hAnsi="Arial" w:cs="Arial"/>
          <w:sz w:val="24"/>
          <w:szCs w:val="24"/>
          <w:lang w:eastAsia="ru-RU"/>
        </w:rPr>
        <w:t xml:space="preserve">мероприятий </w:t>
      </w:r>
      <w:r w:rsidRPr="002475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благоустройству на территории населенных пунктов Ольховского муниципального района</w:t>
      </w:r>
      <w:r w:rsidRPr="002475E9">
        <w:rPr>
          <w:rFonts w:ascii="Arial" w:eastAsia="Times New Roman" w:hAnsi="Arial" w:cs="Arial"/>
          <w:sz w:val="24"/>
          <w:szCs w:val="24"/>
          <w:lang w:eastAsia="ru-RU"/>
        </w:rPr>
        <w:t xml:space="preserve"> в </w:t>
      </w:r>
      <w:r w:rsidRPr="002475E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апреле-мае 2026 года </w:t>
      </w:r>
      <w:r w:rsidRPr="002475E9">
        <w:rPr>
          <w:rFonts w:ascii="Arial" w:eastAsia="Times New Roman" w:hAnsi="Arial" w:cs="Arial"/>
          <w:sz w:val="24"/>
          <w:szCs w:val="24"/>
          <w:lang w:eastAsia="ru-RU"/>
        </w:rPr>
        <w:t>в отдел жилищно-коммунального хозяйства, строительства и охраны окружающей среды администрации Ольховского муниципального района.</w:t>
      </w:r>
    </w:p>
    <w:p w:rsidR="0082333C" w:rsidRPr="002475E9" w:rsidRDefault="0082333C" w:rsidP="0082333C">
      <w:pPr>
        <w:shd w:val="clear" w:color="auto" w:fill="FFFFFF"/>
        <w:tabs>
          <w:tab w:val="left" w:pos="2323"/>
        </w:tabs>
        <w:spacing w:after="0" w:line="200" w:lineRule="atLeast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75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6. Контроль за исполнением настоящего постановления возложить на исполняющего обязанности заместителя Главы Ольховского муниципального района Т.Е. Синицкую</w:t>
      </w:r>
    </w:p>
    <w:p w:rsidR="0082333C" w:rsidRPr="002475E9" w:rsidRDefault="0082333C" w:rsidP="0082333C">
      <w:pPr>
        <w:shd w:val="clear" w:color="auto" w:fill="FFFFFF"/>
        <w:tabs>
          <w:tab w:val="left" w:pos="2323"/>
        </w:tabs>
        <w:spacing w:after="0" w:line="200" w:lineRule="atLeast"/>
        <w:ind w:firstLine="426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75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7. Настоящее постановление вступает в силу со дня его подписания и обнародования.</w:t>
      </w:r>
    </w:p>
    <w:p w:rsidR="0082333C" w:rsidRPr="002475E9" w:rsidRDefault="0082333C" w:rsidP="0082333C">
      <w:pPr>
        <w:shd w:val="clear" w:color="auto" w:fill="FFFFFF"/>
        <w:tabs>
          <w:tab w:val="left" w:pos="2323"/>
        </w:tabs>
        <w:spacing w:after="0" w:line="200" w:lineRule="atLeast"/>
        <w:ind w:left="142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2333C" w:rsidRPr="002475E9" w:rsidRDefault="0082333C" w:rsidP="0082333C">
      <w:pPr>
        <w:shd w:val="clear" w:color="auto" w:fill="FFFFFF"/>
        <w:tabs>
          <w:tab w:val="left" w:pos="2323"/>
        </w:tabs>
        <w:spacing w:after="0" w:line="200" w:lineRule="atLeast"/>
        <w:ind w:left="142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2333C" w:rsidRPr="002475E9" w:rsidRDefault="0082333C" w:rsidP="0082333C">
      <w:pPr>
        <w:shd w:val="clear" w:color="auto" w:fill="FFFFFF"/>
        <w:tabs>
          <w:tab w:val="left" w:pos="2323"/>
        </w:tabs>
        <w:spacing w:after="0" w:line="200" w:lineRule="atLeast"/>
        <w:ind w:left="142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2333C" w:rsidRPr="002475E9" w:rsidRDefault="0082333C" w:rsidP="0082333C">
      <w:pPr>
        <w:shd w:val="clear" w:color="auto" w:fill="FFFFFF"/>
        <w:tabs>
          <w:tab w:val="left" w:pos="2323"/>
        </w:tabs>
        <w:spacing w:after="0" w:line="2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75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Глава Ольховского</w:t>
      </w:r>
    </w:p>
    <w:p w:rsidR="003A70A8" w:rsidRPr="002475E9" w:rsidRDefault="0082333C" w:rsidP="0082333C">
      <w:pPr>
        <w:shd w:val="clear" w:color="auto" w:fill="FFFFFF"/>
        <w:tabs>
          <w:tab w:val="left" w:pos="2323"/>
        </w:tabs>
        <w:spacing w:after="0" w:line="200" w:lineRule="atLeas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2475E9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муниципального района                                                                         В.С. Никонов</w:t>
      </w:r>
    </w:p>
    <w:p w:rsidR="005377FC" w:rsidRPr="002475E9" w:rsidRDefault="005377FC" w:rsidP="005377FC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:rsidR="005377FC" w:rsidRPr="002475E9" w:rsidRDefault="005377FC" w:rsidP="005377FC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2475E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План </w:t>
      </w:r>
    </w:p>
    <w:p w:rsidR="005377FC" w:rsidRPr="002475E9" w:rsidRDefault="005377FC" w:rsidP="005377FC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475E9">
        <w:rPr>
          <w:rFonts w:ascii="Arial" w:eastAsia="Times New Roman" w:hAnsi="Arial" w:cs="Arial"/>
          <w:bCs/>
          <w:sz w:val="24"/>
          <w:szCs w:val="24"/>
          <w:lang w:eastAsia="ar-SA"/>
        </w:rPr>
        <w:t>мероприятий по благоустройству на территории</w:t>
      </w:r>
    </w:p>
    <w:p w:rsidR="005377FC" w:rsidRPr="002475E9" w:rsidRDefault="005377FC" w:rsidP="005377FC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2475E9">
        <w:rPr>
          <w:rFonts w:ascii="Arial" w:eastAsia="Times New Roman" w:hAnsi="Arial" w:cs="Arial"/>
          <w:bCs/>
          <w:sz w:val="24"/>
          <w:szCs w:val="24"/>
          <w:lang w:eastAsia="ar-SA"/>
        </w:rPr>
        <w:t>Ольховского муниципального района Волгоградской области</w:t>
      </w:r>
    </w:p>
    <w:p w:rsidR="005377FC" w:rsidRPr="002475E9" w:rsidRDefault="005377FC" w:rsidP="005377FC">
      <w:pPr>
        <w:widowControl w:val="0"/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  <w:r w:rsidRPr="002475E9">
        <w:rPr>
          <w:rFonts w:ascii="Arial" w:eastAsia="Times New Roman" w:hAnsi="Arial" w:cs="Arial"/>
          <w:bCs/>
          <w:sz w:val="24"/>
          <w:szCs w:val="24"/>
          <w:lang w:eastAsia="ar-SA"/>
        </w:rPr>
        <w:t>в период проведения областного месячника по благоустройству в апреле - мае 2026 года</w:t>
      </w:r>
    </w:p>
    <w:p w:rsidR="005377FC" w:rsidRPr="002475E9" w:rsidRDefault="005377FC" w:rsidP="005377FC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ar-SA"/>
        </w:rPr>
      </w:pPr>
    </w:p>
    <w:tbl>
      <w:tblPr>
        <w:tblW w:w="952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"/>
        <w:gridCol w:w="4838"/>
        <w:gridCol w:w="1246"/>
        <w:gridCol w:w="1441"/>
        <w:gridCol w:w="1441"/>
      </w:tblGrid>
      <w:tr w:rsidR="005377FC" w:rsidRPr="002475E9" w:rsidTr="00A32219">
        <w:trPr>
          <w:trHeight w:val="227"/>
        </w:trPr>
        <w:tc>
          <w:tcPr>
            <w:tcW w:w="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№</w:t>
            </w:r>
          </w:p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п/п</w:t>
            </w:r>
          </w:p>
        </w:tc>
        <w:tc>
          <w:tcPr>
            <w:tcW w:w="48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Показатели</w:t>
            </w:r>
          </w:p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Единица</w:t>
            </w:r>
          </w:p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измерения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</w:tcBorders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Всего по району</w:t>
            </w:r>
          </w:p>
          <w:p w:rsidR="005377FC" w:rsidRPr="002475E9" w:rsidRDefault="005377FC" w:rsidP="005377F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(план)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Всего по району</w:t>
            </w:r>
          </w:p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(факт)</w:t>
            </w:r>
          </w:p>
        </w:tc>
      </w:tr>
      <w:tr w:rsidR="005377FC" w:rsidRPr="002475E9" w:rsidTr="00A32219">
        <w:tc>
          <w:tcPr>
            <w:tcW w:w="559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838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246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</w:t>
            </w:r>
          </w:p>
        </w:tc>
      </w:tr>
      <w:tr w:rsidR="005377FC" w:rsidRPr="002475E9" w:rsidTr="00A32219">
        <w:tc>
          <w:tcPr>
            <w:tcW w:w="559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4838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Посадка деревьев</w:t>
            </w:r>
          </w:p>
        </w:tc>
        <w:tc>
          <w:tcPr>
            <w:tcW w:w="1246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шт.</w:t>
            </w:r>
          </w:p>
        </w:tc>
        <w:tc>
          <w:tcPr>
            <w:tcW w:w="1441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95</w:t>
            </w:r>
          </w:p>
        </w:tc>
        <w:tc>
          <w:tcPr>
            <w:tcW w:w="14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5377FC" w:rsidRPr="002475E9" w:rsidTr="00A32219">
        <w:tc>
          <w:tcPr>
            <w:tcW w:w="559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4838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Посадка кустарников</w:t>
            </w:r>
          </w:p>
        </w:tc>
        <w:tc>
          <w:tcPr>
            <w:tcW w:w="1246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шт.</w:t>
            </w:r>
          </w:p>
        </w:tc>
        <w:tc>
          <w:tcPr>
            <w:tcW w:w="1441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60</w:t>
            </w:r>
          </w:p>
        </w:tc>
        <w:tc>
          <w:tcPr>
            <w:tcW w:w="14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5377FC" w:rsidRPr="002475E9" w:rsidTr="00A32219">
        <w:tc>
          <w:tcPr>
            <w:tcW w:w="559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4838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Установка скамеек</w:t>
            </w:r>
          </w:p>
        </w:tc>
        <w:tc>
          <w:tcPr>
            <w:tcW w:w="1246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шт.</w:t>
            </w:r>
          </w:p>
        </w:tc>
        <w:tc>
          <w:tcPr>
            <w:tcW w:w="1441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4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5377FC" w:rsidRPr="002475E9" w:rsidTr="00A32219">
        <w:tc>
          <w:tcPr>
            <w:tcW w:w="559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4838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Ремонт скамеек</w:t>
            </w:r>
          </w:p>
        </w:tc>
        <w:tc>
          <w:tcPr>
            <w:tcW w:w="1246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шт.</w:t>
            </w:r>
          </w:p>
        </w:tc>
        <w:tc>
          <w:tcPr>
            <w:tcW w:w="1441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14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5377FC" w:rsidRPr="002475E9" w:rsidTr="00A32219">
        <w:tc>
          <w:tcPr>
            <w:tcW w:w="559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4838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Установка урн</w:t>
            </w:r>
          </w:p>
        </w:tc>
        <w:tc>
          <w:tcPr>
            <w:tcW w:w="1246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шт.</w:t>
            </w:r>
          </w:p>
        </w:tc>
        <w:tc>
          <w:tcPr>
            <w:tcW w:w="1441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4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5377FC" w:rsidRPr="002475E9" w:rsidTr="00A32219">
        <w:tc>
          <w:tcPr>
            <w:tcW w:w="559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4838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Ремонт урн</w:t>
            </w:r>
          </w:p>
        </w:tc>
        <w:tc>
          <w:tcPr>
            <w:tcW w:w="1246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шт.</w:t>
            </w:r>
          </w:p>
        </w:tc>
        <w:tc>
          <w:tcPr>
            <w:tcW w:w="1441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4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5377FC" w:rsidRPr="002475E9" w:rsidTr="00A32219">
        <w:tc>
          <w:tcPr>
            <w:tcW w:w="559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4838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Очистка лотковой части дорог после зимнего периода эксплуатации</w:t>
            </w:r>
          </w:p>
        </w:tc>
        <w:tc>
          <w:tcPr>
            <w:tcW w:w="1246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км </w:t>
            </w:r>
          </w:p>
        </w:tc>
        <w:tc>
          <w:tcPr>
            <w:tcW w:w="1441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136,1</w:t>
            </w:r>
          </w:p>
        </w:tc>
        <w:tc>
          <w:tcPr>
            <w:tcW w:w="14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5377FC" w:rsidRPr="002475E9" w:rsidTr="00A32219">
        <w:tc>
          <w:tcPr>
            <w:tcW w:w="559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4838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Ямочный ремонт дорог</w:t>
            </w:r>
          </w:p>
        </w:tc>
        <w:tc>
          <w:tcPr>
            <w:tcW w:w="1246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кв. м.</w:t>
            </w:r>
          </w:p>
        </w:tc>
        <w:tc>
          <w:tcPr>
            <w:tcW w:w="1441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3470</w:t>
            </w:r>
          </w:p>
        </w:tc>
        <w:tc>
          <w:tcPr>
            <w:tcW w:w="14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5377FC" w:rsidRPr="002475E9" w:rsidTr="00A32219">
        <w:tc>
          <w:tcPr>
            <w:tcW w:w="559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4838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Ремонт и покраска турникетов, ограждений</w:t>
            </w:r>
          </w:p>
        </w:tc>
        <w:tc>
          <w:tcPr>
            <w:tcW w:w="1246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п. м.</w:t>
            </w:r>
          </w:p>
        </w:tc>
        <w:tc>
          <w:tcPr>
            <w:tcW w:w="1441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500</w:t>
            </w:r>
          </w:p>
        </w:tc>
        <w:tc>
          <w:tcPr>
            <w:tcW w:w="14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5377FC" w:rsidRPr="002475E9" w:rsidTr="00A32219">
        <w:tc>
          <w:tcPr>
            <w:tcW w:w="559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4838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Уборка территорий района</w:t>
            </w:r>
          </w:p>
        </w:tc>
        <w:tc>
          <w:tcPr>
            <w:tcW w:w="1246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тыс.</w:t>
            </w:r>
          </w:p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кв. м.</w:t>
            </w:r>
          </w:p>
        </w:tc>
        <w:tc>
          <w:tcPr>
            <w:tcW w:w="1441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174,1</w:t>
            </w:r>
          </w:p>
        </w:tc>
        <w:tc>
          <w:tcPr>
            <w:tcW w:w="14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5377FC" w:rsidRPr="002475E9" w:rsidTr="00A32219">
        <w:tc>
          <w:tcPr>
            <w:tcW w:w="559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4838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Ремонт и покраска цоколей зданий</w:t>
            </w:r>
          </w:p>
        </w:tc>
        <w:tc>
          <w:tcPr>
            <w:tcW w:w="1246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шт.</w:t>
            </w:r>
          </w:p>
        </w:tc>
        <w:tc>
          <w:tcPr>
            <w:tcW w:w="1441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4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napToGri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5377FC" w:rsidRPr="002475E9" w:rsidTr="00A32219">
        <w:tc>
          <w:tcPr>
            <w:tcW w:w="559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12.</w:t>
            </w:r>
          </w:p>
        </w:tc>
        <w:tc>
          <w:tcPr>
            <w:tcW w:w="4838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Ликвидация разрытий</w:t>
            </w:r>
          </w:p>
        </w:tc>
        <w:tc>
          <w:tcPr>
            <w:tcW w:w="1246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кв. м.</w:t>
            </w:r>
          </w:p>
        </w:tc>
        <w:tc>
          <w:tcPr>
            <w:tcW w:w="1441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4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5377FC" w:rsidRPr="002475E9" w:rsidTr="00A32219">
        <w:tc>
          <w:tcPr>
            <w:tcW w:w="559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13.</w:t>
            </w:r>
          </w:p>
        </w:tc>
        <w:tc>
          <w:tcPr>
            <w:tcW w:w="4838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Вывоз мусора с несанкционированных свалок</w:t>
            </w:r>
          </w:p>
        </w:tc>
        <w:tc>
          <w:tcPr>
            <w:tcW w:w="1246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тонн</w:t>
            </w:r>
          </w:p>
        </w:tc>
        <w:tc>
          <w:tcPr>
            <w:tcW w:w="1441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5377FC" w:rsidRPr="002475E9" w:rsidTr="00A32219">
        <w:tc>
          <w:tcPr>
            <w:tcW w:w="559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14.</w:t>
            </w:r>
          </w:p>
        </w:tc>
        <w:tc>
          <w:tcPr>
            <w:tcW w:w="4838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Ликвидация свалок</w:t>
            </w:r>
          </w:p>
        </w:tc>
        <w:tc>
          <w:tcPr>
            <w:tcW w:w="1246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шт.</w:t>
            </w:r>
          </w:p>
        </w:tc>
        <w:tc>
          <w:tcPr>
            <w:tcW w:w="1441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4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5377FC" w:rsidRPr="002475E9" w:rsidTr="00A32219">
        <w:tc>
          <w:tcPr>
            <w:tcW w:w="559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15.</w:t>
            </w:r>
          </w:p>
        </w:tc>
        <w:tc>
          <w:tcPr>
            <w:tcW w:w="4838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 xml:space="preserve">Благоустройство и ремонт памятных мест </w:t>
            </w:r>
          </w:p>
        </w:tc>
        <w:tc>
          <w:tcPr>
            <w:tcW w:w="1246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шт.</w:t>
            </w:r>
          </w:p>
        </w:tc>
        <w:tc>
          <w:tcPr>
            <w:tcW w:w="1441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14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5377FC" w:rsidRPr="002475E9" w:rsidTr="00A32219">
        <w:tc>
          <w:tcPr>
            <w:tcW w:w="559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16.</w:t>
            </w:r>
          </w:p>
        </w:tc>
        <w:tc>
          <w:tcPr>
            <w:tcW w:w="4838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Уборка используемых автомобильных шин и покрышек на территории домовладений</w:t>
            </w:r>
          </w:p>
        </w:tc>
        <w:tc>
          <w:tcPr>
            <w:tcW w:w="1246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шт.</w:t>
            </w:r>
          </w:p>
        </w:tc>
        <w:tc>
          <w:tcPr>
            <w:tcW w:w="1441" w:type="dxa"/>
            <w:tcBorders>
              <w:left w:val="single" w:sz="8" w:space="0" w:color="000000"/>
              <w:bottom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2475E9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44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5" w:type="dxa"/>
              <w:right w:w="75" w:type="dxa"/>
            </w:tcMar>
          </w:tcPr>
          <w:p w:rsidR="005377FC" w:rsidRPr="002475E9" w:rsidRDefault="005377FC" w:rsidP="005377FC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:rsidR="005377FC" w:rsidRPr="002475E9" w:rsidRDefault="005377FC" w:rsidP="005377FC">
      <w:pPr>
        <w:widowControl w:val="0"/>
        <w:suppressAutoHyphens/>
        <w:autoSpaceDE w:val="0"/>
        <w:spacing w:after="0" w:line="240" w:lineRule="atLeast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5377FC" w:rsidRPr="002475E9" w:rsidRDefault="005377FC" w:rsidP="005377FC">
      <w:pPr>
        <w:widowControl w:val="0"/>
        <w:suppressAutoHyphens/>
        <w:autoSpaceDE w:val="0"/>
        <w:spacing w:after="0" w:line="240" w:lineRule="atLeast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5377FC" w:rsidRPr="002475E9" w:rsidRDefault="005377FC" w:rsidP="005377FC">
      <w:pPr>
        <w:widowControl w:val="0"/>
        <w:suppressAutoHyphens/>
        <w:autoSpaceDE w:val="0"/>
        <w:spacing w:after="0" w:line="240" w:lineRule="atLeast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5377FC" w:rsidRPr="002475E9" w:rsidRDefault="005377FC" w:rsidP="005377FC">
      <w:pPr>
        <w:widowControl w:val="0"/>
        <w:suppressAutoHyphens/>
        <w:autoSpaceDE w:val="0"/>
        <w:spacing w:after="0" w:line="240" w:lineRule="atLeast"/>
        <w:jc w:val="both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2475E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Глава Ольховского муниципального </w:t>
      </w:r>
      <w:proofErr w:type="spellStart"/>
      <w:r w:rsidRPr="002475E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района_____________В.С</w:t>
      </w:r>
      <w:proofErr w:type="spellEnd"/>
      <w:r w:rsidRPr="002475E9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. Никонов</w:t>
      </w:r>
    </w:p>
    <w:p w:rsidR="005377FC" w:rsidRPr="002475E9" w:rsidRDefault="005377FC" w:rsidP="005377FC">
      <w:pPr>
        <w:widowControl w:val="0"/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</w:p>
    <w:p w:rsidR="005377FC" w:rsidRPr="002475E9" w:rsidRDefault="005377FC" w:rsidP="005377FC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bookmarkEnd w:id="0"/>
    <w:p w:rsidR="005377FC" w:rsidRPr="002475E9" w:rsidRDefault="005377FC" w:rsidP="0082333C">
      <w:pPr>
        <w:shd w:val="clear" w:color="auto" w:fill="FFFFFF"/>
        <w:tabs>
          <w:tab w:val="left" w:pos="2323"/>
        </w:tabs>
        <w:spacing w:after="0" w:line="200" w:lineRule="atLeast"/>
        <w:rPr>
          <w:rFonts w:ascii="Arial" w:eastAsia="Times New Roman" w:hAnsi="Arial" w:cs="Arial"/>
          <w:sz w:val="24"/>
          <w:szCs w:val="24"/>
          <w:lang w:eastAsia="ru-RU"/>
        </w:rPr>
      </w:pPr>
    </w:p>
    <w:sectPr w:rsidR="005377FC" w:rsidRPr="00247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2475E9"/>
    <w:rsid w:val="005377FC"/>
    <w:rsid w:val="006B2319"/>
    <w:rsid w:val="00703BCE"/>
    <w:rsid w:val="0082333C"/>
    <w:rsid w:val="00901850"/>
    <w:rsid w:val="009427B1"/>
    <w:rsid w:val="00B1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33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Az</cp:lastModifiedBy>
  <cp:revision>4</cp:revision>
  <dcterms:created xsi:type="dcterms:W3CDTF">2026-03-30T11:56:00Z</dcterms:created>
  <dcterms:modified xsi:type="dcterms:W3CDTF">2026-04-08T07:41:00Z</dcterms:modified>
</cp:coreProperties>
</file>